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5689D" w:rsidTr="00382E56">
        <w:tc>
          <w:tcPr>
            <w:tcW w:w="9180" w:type="dxa"/>
          </w:tcPr>
          <w:p w:rsidR="0065689D" w:rsidRDefault="0065689D" w:rsidP="0065689D"/>
          <w:p w:rsidR="0065689D" w:rsidRPr="00425700" w:rsidRDefault="0065689D" w:rsidP="00382E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3E37B7" wp14:editId="59EC4D6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89D" w:rsidRPr="00425700" w:rsidRDefault="0065689D" w:rsidP="00382E56">
            <w:pPr>
              <w:jc w:val="center"/>
              <w:rPr>
                <w:snapToGrid w:val="0"/>
              </w:rPr>
            </w:pPr>
          </w:p>
          <w:p w:rsidR="0065689D" w:rsidRPr="00425700" w:rsidRDefault="0065689D" w:rsidP="00382E56">
            <w:pPr>
              <w:jc w:val="center"/>
              <w:rPr>
                <w:b/>
              </w:rPr>
            </w:pPr>
          </w:p>
          <w:p w:rsidR="0065689D" w:rsidRPr="00425700" w:rsidRDefault="0065689D" w:rsidP="00382E56">
            <w:pPr>
              <w:jc w:val="center"/>
              <w:rPr>
                <w:b/>
              </w:rPr>
            </w:pPr>
          </w:p>
          <w:p w:rsidR="0065689D" w:rsidRPr="00425700" w:rsidRDefault="0065689D" w:rsidP="00382E56">
            <w:pPr>
              <w:jc w:val="center"/>
              <w:rPr>
                <w:b/>
                <w:szCs w:val="28"/>
              </w:rPr>
            </w:pPr>
          </w:p>
          <w:p w:rsidR="0065689D" w:rsidRPr="006213E2" w:rsidRDefault="0065689D" w:rsidP="00382E5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5689D" w:rsidRDefault="0065689D" w:rsidP="00382E56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65689D" w:rsidRPr="009066F5" w:rsidRDefault="0065689D" w:rsidP="00382E56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65689D" w:rsidRPr="00720F93" w:rsidRDefault="0065689D" w:rsidP="00382E56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65689D" w:rsidRPr="00720F93" w:rsidRDefault="0065689D" w:rsidP="00382E56">
            <w:pPr>
              <w:jc w:val="center"/>
              <w:rPr>
                <w:sz w:val="16"/>
                <w:szCs w:val="16"/>
              </w:rPr>
            </w:pPr>
          </w:p>
          <w:p w:rsidR="0065689D" w:rsidRPr="00070C71" w:rsidRDefault="0065689D" w:rsidP="00382E56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65689D" w:rsidRPr="00070C71" w:rsidRDefault="0065689D" w:rsidP="00382E56">
            <w:pPr>
              <w:jc w:val="center"/>
              <w:rPr>
                <w:sz w:val="20"/>
              </w:rPr>
            </w:pPr>
          </w:p>
          <w:p w:rsidR="0065689D" w:rsidRDefault="00F63728" w:rsidP="00382E56">
            <w:pPr>
              <w:spacing w:line="360" w:lineRule="auto"/>
              <w:jc w:val="center"/>
            </w:pPr>
            <w:r>
              <w:t xml:space="preserve">от </w:t>
            </w:r>
            <w:r w:rsidR="00D43F7C">
              <w:t>________________</w:t>
            </w:r>
            <w:r w:rsidR="0065689D">
              <w:t xml:space="preserve"> </w:t>
            </w:r>
            <w:r w:rsidR="0065689D" w:rsidRPr="00070C71">
              <w:t>№</w:t>
            </w:r>
            <w:r w:rsidR="00D43F7C">
              <w:t>_______</w:t>
            </w:r>
          </w:p>
          <w:p w:rsidR="0065689D" w:rsidRDefault="0065689D" w:rsidP="00382E56"/>
        </w:tc>
      </w:tr>
    </w:tbl>
    <w:p w:rsidR="00D43F7C" w:rsidRPr="00D43F7C" w:rsidRDefault="0065689D" w:rsidP="00D43F7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3F7C">
        <w:rPr>
          <w:sz w:val="28"/>
          <w:szCs w:val="28"/>
        </w:rPr>
        <w:t xml:space="preserve"> О внесении изменений  в постановление администрации муниципального района Пестравский Самарской области «</w:t>
      </w:r>
      <w:r>
        <w:rPr>
          <w:sz w:val="28"/>
          <w:szCs w:val="28"/>
        </w:rPr>
        <w:t>Об антинаркотической</w:t>
      </w:r>
      <w:r w:rsidR="00B17020">
        <w:rPr>
          <w:sz w:val="28"/>
          <w:szCs w:val="28"/>
        </w:rPr>
        <w:t xml:space="preserve"> комиссии муниципального района </w:t>
      </w:r>
      <w:r>
        <w:rPr>
          <w:sz w:val="28"/>
          <w:szCs w:val="28"/>
        </w:rPr>
        <w:t>Пестравский»</w:t>
      </w:r>
      <w:r w:rsidRPr="00673870">
        <w:rPr>
          <w:sz w:val="28"/>
          <w:szCs w:val="28"/>
        </w:rPr>
        <w:t xml:space="preserve"> </w:t>
      </w:r>
      <w:r w:rsidR="00D43F7C" w:rsidRPr="00D43F7C">
        <w:rPr>
          <w:sz w:val="28"/>
          <w:szCs w:val="28"/>
        </w:rPr>
        <w:t>от 15.11.2016г. №636</w:t>
      </w:r>
    </w:p>
    <w:p w:rsidR="0065689D" w:rsidRPr="00673870" w:rsidRDefault="0065689D" w:rsidP="0065689D">
      <w:pPr>
        <w:spacing w:line="276" w:lineRule="auto"/>
        <w:ind w:firstLine="709"/>
        <w:jc w:val="center"/>
        <w:rPr>
          <w:sz w:val="28"/>
          <w:szCs w:val="28"/>
        </w:rPr>
      </w:pPr>
    </w:p>
    <w:p w:rsidR="0065689D" w:rsidRDefault="0065689D" w:rsidP="0065689D">
      <w:pPr>
        <w:spacing w:line="276" w:lineRule="auto"/>
        <w:jc w:val="both"/>
        <w:rPr>
          <w:bCs/>
          <w:sz w:val="28"/>
          <w:szCs w:val="28"/>
        </w:rPr>
      </w:pPr>
      <w:r w:rsidRPr="00673870">
        <w:rPr>
          <w:bCs/>
          <w:sz w:val="28"/>
          <w:szCs w:val="28"/>
        </w:rPr>
        <w:t xml:space="preserve">     В</w:t>
      </w:r>
      <w:r>
        <w:rPr>
          <w:bCs/>
          <w:sz w:val="28"/>
          <w:szCs w:val="28"/>
        </w:rPr>
        <w:t xml:space="preserve"> с</w:t>
      </w:r>
      <w:r w:rsidR="00D43F7C">
        <w:rPr>
          <w:bCs/>
          <w:sz w:val="28"/>
          <w:szCs w:val="28"/>
        </w:rPr>
        <w:t>вязи с кадровыми изменениями, в с</w:t>
      </w:r>
      <w:r w:rsidR="007369FB">
        <w:rPr>
          <w:bCs/>
          <w:sz w:val="28"/>
          <w:szCs w:val="28"/>
        </w:rPr>
        <w:t xml:space="preserve">оответствии </w:t>
      </w:r>
      <w:r>
        <w:rPr>
          <w:bCs/>
          <w:sz w:val="28"/>
          <w:szCs w:val="28"/>
        </w:rPr>
        <w:t xml:space="preserve"> с  </w:t>
      </w:r>
      <w:r w:rsidR="007369FB" w:rsidRPr="007369FB">
        <w:rPr>
          <w:bCs/>
          <w:sz w:val="28"/>
          <w:szCs w:val="28"/>
        </w:rPr>
        <w:t>Указ</w:t>
      </w:r>
      <w:r w:rsidR="007369FB">
        <w:rPr>
          <w:bCs/>
          <w:sz w:val="28"/>
          <w:szCs w:val="28"/>
        </w:rPr>
        <w:t>ом</w:t>
      </w:r>
      <w:r w:rsidR="007369FB" w:rsidRPr="007369FB">
        <w:rPr>
          <w:bCs/>
          <w:sz w:val="28"/>
          <w:szCs w:val="28"/>
        </w:rPr>
        <w:t xml:space="preserve"> Президента РФ от 18.10.2007 N 1374  "О дополнительных мерах по противодействию незаконному обороту наркотических средств, психотро</w:t>
      </w:r>
      <w:r w:rsidR="007369FB">
        <w:rPr>
          <w:bCs/>
          <w:sz w:val="28"/>
          <w:szCs w:val="28"/>
        </w:rPr>
        <w:t xml:space="preserve">пных веществ и их </w:t>
      </w:r>
      <w:proofErr w:type="spellStart"/>
      <w:r w:rsidR="007369FB">
        <w:rPr>
          <w:bCs/>
          <w:sz w:val="28"/>
          <w:szCs w:val="28"/>
        </w:rPr>
        <w:t>прекурсоров</w:t>
      </w:r>
      <w:proofErr w:type="spellEnd"/>
      <w:r w:rsidR="007369FB">
        <w:rPr>
          <w:bCs/>
          <w:sz w:val="28"/>
          <w:szCs w:val="28"/>
        </w:rPr>
        <w:t>"</w:t>
      </w:r>
      <w:r w:rsidRPr="00673870">
        <w:rPr>
          <w:bCs/>
          <w:sz w:val="28"/>
          <w:szCs w:val="28"/>
        </w:rPr>
        <w:t>, руководствуясь ст. ст. 4</w:t>
      </w:r>
      <w:r>
        <w:rPr>
          <w:bCs/>
          <w:sz w:val="28"/>
          <w:szCs w:val="28"/>
        </w:rPr>
        <w:t>1</w:t>
      </w:r>
      <w:r w:rsidRPr="00673870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>3</w:t>
      </w:r>
      <w:r w:rsidRPr="00673870">
        <w:rPr>
          <w:bCs/>
          <w:sz w:val="28"/>
          <w:szCs w:val="28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D43F7C" w:rsidRDefault="00D43F7C" w:rsidP="00D43F7C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>
        <w:rPr>
          <w:sz w:val="28"/>
          <w:szCs w:val="28"/>
        </w:rPr>
        <w:t xml:space="preserve">  в постановление администрации муниципального района Пестравский Самарской области «Об антинаркотической комиссии муниципального района Пестравский»</w:t>
      </w:r>
      <w:r w:rsidRPr="00673870">
        <w:rPr>
          <w:sz w:val="28"/>
          <w:szCs w:val="28"/>
        </w:rPr>
        <w:t xml:space="preserve"> </w:t>
      </w:r>
      <w:r w:rsidRPr="00D43F7C">
        <w:rPr>
          <w:sz w:val="28"/>
          <w:szCs w:val="28"/>
        </w:rPr>
        <w:t>от 15.11.2016г. №636</w:t>
      </w:r>
      <w:r>
        <w:rPr>
          <w:sz w:val="28"/>
          <w:szCs w:val="28"/>
        </w:rPr>
        <w:t xml:space="preserve"> следующие изменения:</w:t>
      </w:r>
    </w:p>
    <w:p w:rsidR="00AE04F3" w:rsidRDefault="00D43F7C" w:rsidP="00D43F7C">
      <w:pPr>
        <w:pStyle w:val="ConsPlusNormal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№3  слова и буквы «Шаталов В.В.» заменить на «Прокудина О.Н.»</w:t>
      </w:r>
      <w:r w:rsidR="00AE04F3">
        <w:rPr>
          <w:sz w:val="28"/>
          <w:szCs w:val="28"/>
        </w:rPr>
        <w:t>.</w:t>
      </w:r>
    </w:p>
    <w:p w:rsidR="00D43F7C" w:rsidRPr="00D43F7C" w:rsidRDefault="00D43F7C" w:rsidP="00D43F7C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D43F7C">
        <w:rPr>
          <w:sz w:val="28"/>
          <w:szCs w:val="28"/>
        </w:rPr>
        <w:t>Опубликовать данное п</w:t>
      </w:r>
      <w:bookmarkStart w:id="0" w:name="_GoBack"/>
      <w:bookmarkEnd w:id="0"/>
      <w:r w:rsidRPr="00D43F7C">
        <w:rPr>
          <w:sz w:val="28"/>
          <w:szCs w:val="28"/>
        </w:rPr>
        <w:t>остановление в газете «Степь» и разместить на официальном Интернет – сайте муниципального района Пестравский.</w:t>
      </w:r>
    </w:p>
    <w:p w:rsidR="0065689D" w:rsidRPr="00AE04F3" w:rsidRDefault="0065689D" w:rsidP="00AE04F3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E04F3">
        <w:rPr>
          <w:bCs/>
          <w:sz w:val="28"/>
          <w:szCs w:val="28"/>
        </w:rPr>
        <w:t>Контроль за</w:t>
      </w:r>
      <w:proofErr w:type="gramEnd"/>
      <w:r w:rsidRPr="00AE04F3">
        <w:rPr>
          <w:bCs/>
          <w:sz w:val="28"/>
          <w:szCs w:val="28"/>
        </w:rPr>
        <w:t xml:space="preserve"> выполнением настоящего постановления возложить на з</w:t>
      </w:r>
      <w:r w:rsidRPr="00AE04F3">
        <w:rPr>
          <w:sz w:val="28"/>
          <w:szCs w:val="28"/>
        </w:rPr>
        <w:t xml:space="preserve">аместителя Главы муниципального района Пестравский по  вопросам  общественной безопасности правопорядка и противодействия  коррупции </w:t>
      </w:r>
      <w:proofErr w:type="spellStart"/>
      <w:r w:rsidRPr="00AE04F3">
        <w:rPr>
          <w:sz w:val="28"/>
          <w:szCs w:val="28"/>
        </w:rPr>
        <w:t>Семдянова</w:t>
      </w:r>
      <w:proofErr w:type="spellEnd"/>
      <w:r w:rsidRPr="00AE04F3">
        <w:rPr>
          <w:sz w:val="28"/>
          <w:szCs w:val="28"/>
        </w:rPr>
        <w:t xml:space="preserve"> В.А.</w:t>
      </w:r>
    </w:p>
    <w:p w:rsidR="00D43F7C" w:rsidRDefault="00D43F7C" w:rsidP="0065689D">
      <w:pPr>
        <w:jc w:val="both"/>
        <w:rPr>
          <w:sz w:val="28"/>
          <w:szCs w:val="28"/>
        </w:rPr>
      </w:pPr>
    </w:p>
    <w:p w:rsidR="0065689D" w:rsidRPr="00673870" w:rsidRDefault="0065689D" w:rsidP="0065689D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Глава муниципального района</w:t>
      </w:r>
    </w:p>
    <w:p w:rsidR="0065689D" w:rsidRDefault="0065689D" w:rsidP="0065689D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Пестравский</w:t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673870">
        <w:rPr>
          <w:sz w:val="28"/>
          <w:szCs w:val="28"/>
        </w:rPr>
        <w:tab/>
        <w:t xml:space="preserve">                      </w:t>
      </w:r>
      <w:proofErr w:type="spellStart"/>
      <w:r w:rsidRPr="00673870">
        <w:rPr>
          <w:sz w:val="28"/>
          <w:szCs w:val="28"/>
        </w:rPr>
        <w:t>А.П.Любаев</w:t>
      </w:r>
      <w:proofErr w:type="spellEnd"/>
    </w:p>
    <w:p w:rsidR="0065689D" w:rsidRDefault="0065689D" w:rsidP="0065689D">
      <w:pPr>
        <w:jc w:val="both"/>
        <w:rPr>
          <w:sz w:val="18"/>
          <w:szCs w:val="18"/>
        </w:rPr>
      </w:pPr>
    </w:p>
    <w:p w:rsidR="0065689D" w:rsidRDefault="0065689D" w:rsidP="007369FB">
      <w:pPr>
        <w:jc w:val="both"/>
        <w:rPr>
          <w:rStyle w:val="FontStyle14"/>
          <w:sz w:val="28"/>
          <w:szCs w:val="28"/>
        </w:rPr>
      </w:pPr>
      <w:r w:rsidRPr="00667EFE">
        <w:rPr>
          <w:sz w:val="18"/>
          <w:szCs w:val="18"/>
        </w:rPr>
        <w:t xml:space="preserve">Старкова </w:t>
      </w:r>
      <w:r>
        <w:rPr>
          <w:sz w:val="18"/>
          <w:szCs w:val="18"/>
        </w:rPr>
        <w:t xml:space="preserve"> Е.В. 8(84674)</w:t>
      </w:r>
      <w:r w:rsidRPr="00667EFE">
        <w:rPr>
          <w:sz w:val="18"/>
          <w:szCs w:val="18"/>
        </w:rPr>
        <w:t>22478</w:t>
      </w:r>
    </w:p>
    <w:p w:rsidR="00A04A6A" w:rsidRDefault="00A04A6A" w:rsidP="009B3971">
      <w:pPr>
        <w:pStyle w:val="Style1"/>
        <w:widowControl/>
        <w:spacing w:before="62"/>
        <w:ind w:left="5290"/>
        <w:jc w:val="left"/>
        <w:rPr>
          <w:rStyle w:val="FontStyle14"/>
          <w:sz w:val="28"/>
          <w:szCs w:val="28"/>
        </w:rPr>
      </w:pPr>
    </w:p>
    <w:sectPr w:rsidR="00A0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01"/>
    <w:multiLevelType w:val="hybridMultilevel"/>
    <w:tmpl w:val="979813A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B245A0C"/>
    <w:multiLevelType w:val="hybridMultilevel"/>
    <w:tmpl w:val="6ADA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6EEE"/>
    <w:multiLevelType w:val="hybridMultilevel"/>
    <w:tmpl w:val="DAAC8C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77B"/>
    <w:multiLevelType w:val="multilevel"/>
    <w:tmpl w:val="5C2E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D56"/>
    <w:multiLevelType w:val="hybridMultilevel"/>
    <w:tmpl w:val="06B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A"/>
    <w:rsid w:val="000245F7"/>
    <w:rsid w:val="000724CA"/>
    <w:rsid w:val="001611B6"/>
    <w:rsid w:val="0024069D"/>
    <w:rsid w:val="003A01A3"/>
    <w:rsid w:val="0043717B"/>
    <w:rsid w:val="0065689D"/>
    <w:rsid w:val="007369FB"/>
    <w:rsid w:val="007C0159"/>
    <w:rsid w:val="007D35B1"/>
    <w:rsid w:val="00944588"/>
    <w:rsid w:val="009B3971"/>
    <w:rsid w:val="00A04A6A"/>
    <w:rsid w:val="00A27D54"/>
    <w:rsid w:val="00AE04F3"/>
    <w:rsid w:val="00B17020"/>
    <w:rsid w:val="00CF328E"/>
    <w:rsid w:val="00D13C9A"/>
    <w:rsid w:val="00D43F7C"/>
    <w:rsid w:val="00DD568E"/>
    <w:rsid w:val="00F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CC08-96A9-4287-91F6-2AD25CD4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В. Яковец</cp:lastModifiedBy>
  <cp:revision>10</cp:revision>
  <cp:lastPrinted>2017-03-23T11:29:00Z</cp:lastPrinted>
  <dcterms:created xsi:type="dcterms:W3CDTF">2016-08-31T09:22:00Z</dcterms:created>
  <dcterms:modified xsi:type="dcterms:W3CDTF">2017-03-23T11:35:00Z</dcterms:modified>
</cp:coreProperties>
</file>